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3" w:rsidRDefault="00730DA3" w:rsidP="00730DA3">
      <w:pPr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786FFC">
            <w:pPr>
              <w:jc w:val="center"/>
            </w:pPr>
            <w:r w:rsidRPr="00DB4102">
              <w:rPr>
                <w:sz w:val="24"/>
                <w:szCs w:val="24"/>
              </w:rPr>
              <w:t>январь-феврал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786FFC" w:rsidRPr="00F509DC" w:rsidTr="00F509DC">
        <w:tc>
          <w:tcPr>
            <w:tcW w:w="3969" w:type="dxa"/>
            <w:hideMark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765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698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6.1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5.6</w:t>
            </w:r>
          </w:p>
        </w:tc>
      </w:tr>
      <w:tr w:rsidR="00786FFC" w:rsidRPr="00F509DC" w:rsidTr="00F509DC">
        <w:tc>
          <w:tcPr>
            <w:tcW w:w="3969" w:type="dxa"/>
            <w:hideMark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2057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1622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16.5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13.0</w:t>
            </w:r>
          </w:p>
        </w:tc>
      </w:tr>
      <w:tr w:rsidR="00786FFC" w:rsidRPr="00F509DC" w:rsidTr="00F509DC">
        <w:tc>
          <w:tcPr>
            <w:tcW w:w="3969" w:type="dxa"/>
            <w:hideMark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bottom"/>
          </w:tcPr>
          <w:p w:rsidR="00786FFC" w:rsidRPr="00786FF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  <w:lang w:val="en-US"/>
              </w:rPr>
              <w:t>1.2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31" w:type="dxa"/>
            <w:vAlign w:val="bottom"/>
            <w:hideMark/>
          </w:tcPr>
          <w:p w:rsidR="00786FFC" w:rsidRPr="00786FF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  <w:lang w:val="en-US"/>
              </w:rPr>
              <w:t>3</w:t>
            </w:r>
            <w:r w:rsidRPr="00F509DC">
              <w:rPr>
                <w:sz w:val="24"/>
                <w:szCs w:val="24"/>
              </w:rPr>
              <w:t>.</w:t>
            </w:r>
            <w:r w:rsidRPr="00F509DC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786FFC" w:rsidRPr="00F509DC" w:rsidTr="00F509DC">
        <w:tc>
          <w:tcPr>
            <w:tcW w:w="3969" w:type="dxa"/>
            <w:hideMark/>
          </w:tcPr>
          <w:p w:rsidR="00786FFC" w:rsidRPr="00F509DC" w:rsidRDefault="00786FFC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 w:rsidR="005722E4"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-1292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-924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-10.4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-7.4</w:t>
            </w:r>
          </w:p>
        </w:tc>
      </w:tr>
      <w:tr w:rsidR="00786FFC" w:rsidRPr="00F509DC" w:rsidTr="00F509DC">
        <w:tc>
          <w:tcPr>
            <w:tcW w:w="3969" w:type="dxa"/>
            <w:hideMark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397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344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2.8</w:t>
            </w:r>
          </w:p>
        </w:tc>
      </w:tr>
      <w:tr w:rsidR="00786FFC" w:rsidRPr="00F509DC" w:rsidTr="00F509DC">
        <w:tc>
          <w:tcPr>
            <w:tcW w:w="3969" w:type="dxa"/>
            <w:hideMark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328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330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spacing w:before="120"/>
              <w:ind w:right="170"/>
              <w:jc w:val="right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  <w:lang w:val="en-US"/>
              </w:rPr>
              <w:t>2.6</w:t>
            </w:r>
          </w:p>
        </w:tc>
      </w:tr>
    </w:tbl>
    <w:p w:rsidR="0051722A" w:rsidRDefault="0051722A" w:rsidP="0051722A">
      <w:pPr>
        <w:ind w:firstLine="709"/>
        <w:jc w:val="both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505"/>
      </w:tblGrid>
      <w:tr w:rsidR="00786FFC" w:rsidRPr="00786FFC" w:rsidTr="00786FFC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FC" w:rsidRPr="00786FFC" w:rsidRDefault="00786FFC" w:rsidP="00786FFC">
            <w:pPr>
              <w:rPr>
                <w:color w:val="000000"/>
              </w:rPr>
            </w:pPr>
            <w:r w:rsidRPr="00786FFC">
              <w:rPr>
                <w:color w:val="000000"/>
                <w:vertAlign w:val="superscript"/>
              </w:rPr>
              <w:t xml:space="preserve">1) </w:t>
            </w:r>
            <w:r w:rsidRPr="00786FFC">
              <w:rPr>
                <w:color w:val="000000"/>
              </w:rPr>
              <w:t>Информация о естественном движении населения формируется на основе данных из Единого государственного р</w:t>
            </w:r>
            <w:r w:rsidRPr="00786FFC">
              <w:rPr>
                <w:color w:val="000000"/>
              </w:rPr>
              <w:t>е</w:t>
            </w:r>
            <w:r w:rsidRPr="00786FFC">
              <w:rPr>
                <w:color w:val="000000"/>
              </w:rPr>
              <w:t xml:space="preserve">естра записей актов гражданского состояния. </w:t>
            </w:r>
          </w:p>
        </w:tc>
      </w:tr>
      <w:tr w:rsidR="00786FFC" w:rsidRPr="00786FFC" w:rsidTr="00786FFC">
        <w:trPr>
          <w:trHeight w:val="12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FFC" w:rsidRPr="00786FFC" w:rsidRDefault="00786FFC" w:rsidP="00786FFC">
            <w:r>
              <w:rPr>
                <w:vertAlign w:val="superscript"/>
              </w:rPr>
              <w:t>2</w:t>
            </w:r>
            <w:r w:rsidRPr="00786FFC">
              <w:rPr>
                <w:vertAlign w:val="superscript"/>
              </w:rPr>
              <w:t xml:space="preserve">) </w:t>
            </w:r>
            <w:r w:rsidRPr="00786FFC">
              <w:t>Начиная с января 2023 г. при расчёте показателей используется численность населения с учётом итогов Всеросси</w:t>
            </w:r>
            <w:r w:rsidRPr="00786FFC">
              <w:t>й</w:t>
            </w:r>
            <w:r w:rsidRPr="00786FFC">
              <w:t>ской переписи населения 2020 г.</w:t>
            </w:r>
          </w:p>
        </w:tc>
      </w:tr>
      <w:tr w:rsidR="00786FFC" w:rsidRPr="00786FFC" w:rsidTr="00786FFC">
        <w:trPr>
          <w:trHeight w:val="87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FFC" w:rsidRPr="00786FFC" w:rsidRDefault="00786FFC" w:rsidP="00A5683E">
            <w:r>
              <w:rPr>
                <w:vertAlign w:val="superscript"/>
              </w:rPr>
              <w:t>3</w:t>
            </w:r>
            <w:r w:rsidRPr="00786FFC">
              <w:rPr>
                <w:vertAlign w:val="superscript"/>
              </w:rPr>
              <w:t xml:space="preserve">) </w:t>
            </w:r>
            <w:r w:rsidRPr="00786FFC">
              <w:t xml:space="preserve">Рассчитывается на 1000 </w:t>
            </w:r>
            <w:proofErr w:type="gramStart"/>
            <w:r w:rsidRPr="00786FFC">
              <w:t>родившихся</w:t>
            </w:r>
            <w:proofErr w:type="gramEnd"/>
            <w:r w:rsidRPr="00786FFC">
              <w:t xml:space="preserve"> живыми.</w:t>
            </w:r>
          </w:p>
        </w:tc>
      </w:tr>
    </w:tbl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B4BC5" w:rsidRDefault="007B4BC5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730DA3" w:rsidRDefault="00730DA3" w:rsidP="007B4BC5">
      <w:pPr>
        <w:pStyle w:val="a3"/>
        <w:jc w:val="left"/>
        <w:rPr>
          <w:sz w:val="24"/>
          <w:szCs w:val="24"/>
        </w:rPr>
      </w:pPr>
    </w:p>
    <w:p w:rsidR="00730DA3" w:rsidRPr="00730DA3" w:rsidRDefault="00730DA3" w:rsidP="007B4BC5">
      <w:pPr>
        <w:pStyle w:val="a3"/>
        <w:jc w:val="left"/>
        <w:rPr>
          <w:sz w:val="24"/>
          <w:szCs w:val="24"/>
        </w:rPr>
      </w:pPr>
    </w:p>
    <w:p w:rsidR="002C76B3" w:rsidRPr="00E42AE5" w:rsidRDefault="00927BFC" w:rsidP="002C76B3">
      <w:pPr>
        <w:pStyle w:val="3"/>
        <w:jc w:val="center"/>
        <w:rPr>
          <w:b w:val="0"/>
          <w:sz w:val="20"/>
        </w:rPr>
      </w:pPr>
      <w:r w:rsidRPr="00E42AE5">
        <w:rPr>
          <w:b w:val="0"/>
          <w:sz w:val="24"/>
          <w:szCs w:val="24"/>
        </w:rPr>
        <w:t xml:space="preserve"> </w:t>
      </w:r>
      <w:r w:rsidR="002C76B3" w:rsidRPr="00E42AE5">
        <w:rPr>
          <w:b w:val="0"/>
          <w:sz w:val="20"/>
        </w:rPr>
        <w:t>Ссылка на Территориальный орган Федеральной службы государственной статистики</w:t>
      </w:r>
    </w:p>
    <w:p w:rsidR="002C76B3" w:rsidRPr="00E42AE5" w:rsidRDefault="002C76B3" w:rsidP="002C76B3">
      <w:pPr>
        <w:pStyle w:val="3"/>
        <w:jc w:val="center"/>
        <w:rPr>
          <w:b w:val="0"/>
          <w:sz w:val="20"/>
        </w:rPr>
      </w:pPr>
      <w:r w:rsidRPr="00E42AE5">
        <w:rPr>
          <w:b w:val="0"/>
          <w:sz w:val="20"/>
        </w:rPr>
        <w:t xml:space="preserve"> по Республике Мордовия обязательна</w:t>
      </w:r>
    </w:p>
    <w:p w:rsidR="00927BFC" w:rsidRPr="00730DA3" w:rsidRDefault="00927BFC">
      <w:pPr>
        <w:rPr>
          <w:b/>
          <w:sz w:val="24"/>
          <w:szCs w:val="24"/>
        </w:rPr>
      </w:pPr>
    </w:p>
    <w:sectPr w:rsidR="00927BFC" w:rsidRPr="00730DA3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6D" w:rsidRDefault="00D2136D">
      <w:r>
        <w:separator/>
      </w:r>
    </w:p>
  </w:endnote>
  <w:endnote w:type="continuationSeparator" w:id="0">
    <w:p w:rsidR="00D2136D" w:rsidRDefault="00D2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6D" w:rsidRDefault="00D2136D">
      <w:r>
        <w:separator/>
      </w:r>
    </w:p>
  </w:footnote>
  <w:footnote w:type="continuationSeparator" w:id="0">
    <w:p w:rsidR="00D2136D" w:rsidRDefault="00D2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3187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3634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6D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648E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1563-E9CA-44C8-B2A6-381A9D67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Богатырева Людмила Алексеевна</cp:lastModifiedBy>
  <cp:revision>3</cp:revision>
  <cp:lastPrinted>2013-04-10T10:34:00Z</cp:lastPrinted>
  <dcterms:created xsi:type="dcterms:W3CDTF">2023-04-17T11:28:00Z</dcterms:created>
  <dcterms:modified xsi:type="dcterms:W3CDTF">2023-04-17T11:28:00Z</dcterms:modified>
</cp:coreProperties>
</file>